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4" w:rsidRDefault="00F11EA4" w:rsidP="006C293E">
      <w:pPr>
        <w:pStyle w:val="Encabezado"/>
        <w:tabs>
          <w:tab w:val="left" w:pos="2835"/>
        </w:tabs>
        <w:rPr>
          <w:rFonts w:ascii="Arial Narrow" w:hAnsi="Arial Narrow" w:cs="Arial"/>
          <w:sz w:val="16"/>
          <w:szCs w:val="16"/>
        </w:rPr>
      </w:pPr>
    </w:p>
    <w:p w:rsidR="006C293E" w:rsidRDefault="006C293E" w:rsidP="00B0276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C293E" w:rsidRPr="004F0FD8" w:rsidRDefault="006C293E" w:rsidP="006C293E">
      <w:pPr>
        <w:spacing w:after="0" w:line="276" w:lineRule="auto"/>
        <w:jc w:val="center"/>
        <w:rPr>
          <w:iCs/>
          <w:sz w:val="18"/>
          <w:szCs w:val="18"/>
        </w:rPr>
      </w:pPr>
      <w:r w:rsidRPr="004F0FD8">
        <w:rPr>
          <w:iCs/>
          <w:sz w:val="18"/>
          <w:szCs w:val="18"/>
        </w:rPr>
        <w:t>UNIDAD DE GESTIÓN EDUCATIVA LOCAL – HUANCAYO</w:t>
      </w:r>
    </w:p>
    <w:p w:rsidR="006C293E" w:rsidRDefault="006C293E" w:rsidP="006C293E">
      <w:pPr>
        <w:spacing w:after="0" w:line="276" w:lineRule="auto"/>
        <w:jc w:val="center"/>
        <w:rPr>
          <w:iCs/>
          <w:sz w:val="18"/>
          <w:szCs w:val="18"/>
        </w:rPr>
      </w:pPr>
      <w:r w:rsidRPr="004F0FD8">
        <w:rPr>
          <w:iCs/>
          <w:sz w:val="18"/>
          <w:szCs w:val="18"/>
        </w:rPr>
        <w:t>“DECENIO DE LA IGUALDAD DE OPORTUNIDADES PARA MUJERES Y HOMBRES”</w:t>
      </w:r>
      <w:r>
        <w:rPr>
          <w:iCs/>
          <w:sz w:val="18"/>
          <w:szCs w:val="18"/>
        </w:rPr>
        <w:t xml:space="preserve"> </w:t>
      </w:r>
    </w:p>
    <w:p w:rsidR="006C293E" w:rsidRPr="006C293E" w:rsidRDefault="006C293E" w:rsidP="006C293E">
      <w:pPr>
        <w:spacing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83B13">
        <w:rPr>
          <w:rFonts w:asciiTheme="majorHAnsi" w:hAnsiTheme="majorHAnsi" w:cstheme="majorHAnsi"/>
          <w:b/>
          <w:color w:val="4D5156"/>
          <w:sz w:val="21"/>
          <w:szCs w:val="21"/>
          <w:shd w:val="clear" w:color="auto" w:fill="FFFFFF"/>
        </w:rPr>
        <w:t>“</w:t>
      </w:r>
      <w:r w:rsidRPr="00D83B13">
        <w:rPr>
          <w:rStyle w:val="nfasis"/>
          <w:rFonts w:cstheme="majorHAnsi"/>
          <w:b/>
          <w:bCs/>
          <w:color w:val="5F6368"/>
          <w:sz w:val="18"/>
          <w:szCs w:val="18"/>
          <w:shd w:val="clear" w:color="auto" w:fill="FFFFFF"/>
        </w:rPr>
        <w:t>AÑO</w:t>
      </w:r>
      <w:r w:rsidRPr="00D83B13">
        <w:rPr>
          <w:rFonts w:asciiTheme="majorHAnsi" w:hAnsiTheme="majorHAnsi" w:cstheme="majorHAnsi"/>
          <w:b/>
          <w:color w:val="4D5156"/>
          <w:sz w:val="18"/>
          <w:szCs w:val="18"/>
          <w:shd w:val="clear" w:color="auto" w:fill="FFFFFF"/>
        </w:rPr>
        <w:t> DE LA UNIDAD, LA PAZ Y EL DESARROLLO”.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293E" w:rsidRDefault="006C293E" w:rsidP="00B0276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02761" w:rsidRPr="003D7FEF" w:rsidRDefault="006C293E" w:rsidP="006C293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A2DB0" w:rsidRPr="003D7FEF">
        <w:rPr>
          <w:rFonts w:ascii="Arial" w:hAnsi="Arial" w:cs="Arial"/>
          <w:b/>
          <w:sz w:val="20"/>
          <w:szCs w:val="20"/>
        </w:rPr>
        <w:t>A</w:t>
      </w:r>
      <w:r w:rsidR="008A2DB0">
        <w:rPr>
          <w:rFonts w:ascii="Arial" w:hAnsi="Arial" w:cs="Arial"/>
          <w:b/>
          <w:sz w:val="20"/>
          <w:szCs w:val="20"/>
        </w:rPr>
        <w:t xml:space="preserve">CTA </w:t>
      </w:r>
      <w:r w:rsidR="008A2DB0" w:rsidRPr="003D7FEF">
        <w:rPr>
          <w:rFonts w:ascii="Arial" w:hAnsi="Arial" w:cs="Arial"/>
          <w:b/>
          <w:sz w:val="20"/>
          <w:szCs w:val="20"/>
        </w:rPr>
        <w:t>DE</w:t>
      </w:r>
      <w:r w:rsidR="002E2C28" w:rsidRPr="003D7FEF">
        <w:rPr>
          <w:rFonts w:ascii="Arial" w:hAnsi="Arial" w:cs="Arial"/>
          <w:b/>
          <w:sz w:val="20"/>
          <w:szCs w:val="20"/>
        </w:rPr>
        <w:t xml:space="preserve"> </w:t>
      </w:r>
      <w:r w:rsidR="009624FE" w:rsidRPr="003D7FEF">
        <w:rPr>
          <w:rFonts w:ascii="Arial" w:hAnsi="Arial" w:cs="Arial"/>
          <w:b/>
          <w:sz w:val="20"/>
          <w:szCs w:val="20"/>
        </w:rPr>
        <w:t xml:space="preserve">EVALUACIÓN DEL </w:t>
      </w:r>
      <w:r w:rsidR="007C48B6" w:rsidRPr="003D7FEF">
        <w:rPr>
          <w:rFonts w:ascii="Arial" w:hAnsi="Arial" w:cs="Arial"/>
          <w:b/>
          <w:sz w:val="20"/>
          <w:szCs w:val="20"/>
        </w:rPr>
        <w:t>PERSONAL ADMINISTRATIVO</w:t>
      </w:r>
      <w:r w:rsidR="009624FE" w:rsidRPr="003D7FEF">
        <w:rPr>
          <w:rFonts w:ascii="Arial" w:hAnsi="Arial" w:cs="Arial"/>
          <w:b/>
          <w:sz w:val="20"/>
          <w:szCs w:val="20"/>
        </w:rPr>
        <w:t xml:space="preserve"> </w:t>
      </w:r>
      <w:r w:rsidR="00B02761" w:rsidRPr="003D7FEF">
        <w:rPr>
          <w:rFonts w:ascii="Arial" w:hAnsi="Arial" w:cs="Arial"/>
          <w:b/>
          <w:sz w:val="20"/>
          <w:szCs w:val="20"/>
        </w:rPr>
        <w:t xml:space="preserve">DE LA </w:t>
      </w:r>
    </w:p>
    <w:p w:rsidR="002E2C28" w:rsidRPr="003D7FEF" w:rsidRDefault="00B02761" w:rsidP="00B0276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D7FEF">
        <w:rPr>
          <w:rFonts w:ascii="Arial" w:hAnsi="Arial" w:cs="Arial"/>
          <w:b/>
          <w:sz w:val="20"/>
          <w:szCs w:val="20"/>
        </w:rPr>
        <w:t xml:space="preserve">IE __________________________________ </w:t>
      </w:r>
    </w:p>
    <w:p w:rsidR="00B02761" w:rsidRPr="003D7FEF" w:rsidRDefault="00B02761" w:rsidP="00B027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:rsidR="001E6992" w:rsidRPr="003D7FEF" w:rsidRDefault="00B073CC" w:rsidP="00E97F66">
      <w:pPr>
        <w:jc w:val="both"/>
        <w:rPr>
          <w:rFonts w:ascii="Arial" w:hAnsi="Arial" w:cs="Arial"/>
          <w:sz w:val="20"/>
          <w:szCs w:val="20"/>
        </w:rPr>
      </w:pPr>
      <w:r w:rsidRPr="003D7FEF">
        <w:rPr>
          <w:rFonts w:ascii="Arial" w:hAnsi="Arial" w:cs="Arial"/>
          <w:sz w:val="20"/>
          <w:szCs w:val="20"/>
        </w:rPr>
        <w:t>En las instalaciones de la Institución Educativa N° ____________________________, a horas __________ del día____ del mes de_</w:t>
      </w:r>
      <w:r w:rsidR="007E4E98">
        <w:rPr>
          <w:rFonts w:ascii="Arial" w:hAnsi="Arial" w:cs="Arial"/>
          <w:sz w:val="20"/>
          <w:szCs w:val="20"/>
        </w:rPr>
        <w:t>___________________ del año 202</w:t>
      </w:r>
      <w:r w:rsidR="00177F4D">
        <w:rPr>
          <w:rFonts w:ascii="Arial" w:hAnsi="Arial" w:cs="Arial"/>
          <w:sz w:val="20"/>
          <w:szCs w:val="20"/>
        </w:rPr>
        <w:t>3</w:t>
      </w:r>
      <w:r w:rsidRPr="003D7FEF">
        <w:rPr>
          <w:rFonts w:ascii="Arial" w:hAnsi="Arial" w:cs="Arial"/>
          <w:sz w:val="20"/>
          <w:szCs w:val="20"/>
        </w:rPr>
        <w:t xml:space="preserve">, los integrantes de la Comisión </w:t>
      </w:r>
      <w:r w:rsidR="000E435E" w:rsidRPr="003D7FEF">
        <w:rPr>
          <w:rFonts w:ascii="Arial" w:hAnsi="Arial" w:cs="Arial"/>
          <w:sz w:val="20"/>
          <w:szCs w:val="20"/>
        </w:rPr>
        <w:t xml:space="preserve">Técnica para la </w:t>
      </w:r>
      <w:r w:rsidRPr="003D7FEF">
        <w:rPr>
          <w:rFonts w:ascii="Arial" w:hAnsi="Arial" w:cs="Arial"/>
          <w:sz w:val="20"/>
          <w:szCs w:val="20"/>
        </w:rPr>
        <w:t>Racional</w:t>
      </w:r>
      <w:r w:rsidR="007E4E98">
        <w:rPr>
          <w:rFonts w:ascii="Arial" w:hAnsi="Arial" w:cs="Arial"/>
          <w:sz w:val="20"/>
          <w:szCs w:val="20"/>
        </w:rPr>
        <w:t>ización conformada por RD……-202</w:t>
      </w:r>
      <w:r w:rsidR="00177F4D">
        <w:rPr>
          <w:rFonts w:ascii="Arial" w:hAnsi="Arial" w:cs="Arial"/>
          <w:sz w:val="20"/>
          <w:szCs w:val="20"/>
        </w:rPr>
        <w:t>3</w:t>
      </w:r>
      <w:r w:rsidR="00B02761" w:rsidRPr="003D7FEF">
        <w:rPr>
          <w:rFonts w:ascii="Arial" w:hAnsi="Arial" w:cs="Arial"/>
          <w:sz w:val="20"/>
          <w:szCs w:val="20"/>
        </w:rPr>
        <w:t>-IE</w:t>
      </w:r>
      <w:r w:rsidRPr="003D7FEF">
        <w:rPr>
          <w:rFonts w:ascii="Arial" w:hAnsi="Arial" w:cs="Arial"/>
          <w:sz w:val="20"/>
          <w:szCs w:val="20"/>
        </w:rPr>
        <w:t xml:space="preserve">, se reunieron a fin </w:t>
      </w:r>
      <w:r w:rsidR="009624FE" w:rsidRPr="003D7FEF">
        <w:rPr>
          <w:rFonts w:ascii="Arial" w:hAnsi="Arial" w:cs="Arial"/>
          <w:sz w:val="20"/>
          <w:szCs w:val="20"/>
        </w:rPr>
        <w:t xml:space="preserve">evaluar al personal </w:t>
      </w:r>
      <w:r w:rsidR="006E0A48" w:rsidRPr="003D7FEF">
        <w:rPr>
          <w:rFonts w:ascii="Arial" w:hAnsi="Arial" w:cs="Arial"/>
          <w:sz w:val="20"/>
          <w:szCs w:val="20"/>
        </w:rPr>
        <w:t>Administrativo</w:t>
      </w:r>
      <w:r w:rsidR="009624FE" w:rsidRPr="003D7FEF">
        <w:rPr>
          <w:rFonts w:ascii="Arial" w:hAnsi="Arial" w:cs="Arial"/>
          <w:sz w:val="20"/>
          <w:szCs w:val="20"/>
        </w:rPr>
        <w:t xml:space="preserve">, de acuerdo al </w:t>
      </w:r>
      <w:r w:rsidR="001E6992" w:rsidRPr="003D7FEF">
        <w:rPr>
          <w:rFonts w:ascii="Arial" w:hAnsi="Arial" w:cs="Arial"/>
          <w:sz w:val="20"/>
          <w:szCs w:val="20"/>
        </w:rPr>
        <w:t>anexo adjunto de la Presente Act</w:t>
      </w:r>
      <w:r w:rsidR="000E435E" w:rsidRPr="003D7FEF">
        <w:rPr>
          <w:rFonts w:ascii="Arial" w:hAnsi="Arial" w:cs="Arial"/>
          <w:sz w:val="20"/>
          <w:szCs w:val="20"/>
        </w:rPr>
        <w:t>a, en el marco del Numeral 6.4.2) del</w:t>
      </w:r>
      <w:r w:rsidR="001E6992" w:rsidRPr="003D7FEF">
        <w:rPr>
          <w:rFonts w:ascii="Arial" w:hAnsi="Arial" w:cs="Arial"/>
          <w:sz w:val="20"/>
          <w:szCs w:val="20"/>
        </w:rPr>
        <w:t xml:space="preserve"> </w:t>
      </w:r>
      <w:r w:rsidR="000E435E" w:rsidRPr="003D7FEF">
        <w:rPr>
          <w:rFonts w:ascii="Arial" w:hAnsi="Arial" w:cs="Arial"/>
          <w:sz w:val="20"/>
          <w:szCs w:val="20"/>
        </w:rPr>
        <w:t>D.S.</w:t>
      </w:r>
      <w:r w:rsidR="001E6992" w:rsidRPr="003D7FEF">
        <w:rPr>
          <w:rFonts w:ascii="Arial" w:hAnsi="Arial" w:cs="Arial"/>
          <w:sz w:val="20"/>
          <w:szCs w:val="20"/>
        </w:rPr>
        <w:t xml:space="preserve"> N° </w:t>
      </w:r>
      <w:r w:rsidR="000E435E" w:rsidRPr="003D7FEF">
        <w:rPr>
          <w:rFonts w:ascii="Arial" w:hAnsi="Arial" w:cs="Arial"/>
          <w:sz w:val="20"/>
          <w:szCs w:val="20"/>
        </w:rPr>
        <w:t>00</w:t>
      </w:r>
      <w:r w:rsidR="001E6992" w:rsidRPr="003D7FEF">
        <w:rPr>
          <w:rFonts w:ascii="Arial" w:hAnsi="Arial" w:cs="Arial"/>
          <w:sz w:val="20"/>
          <w:szCs w:val="20"/>
        </w:rPr>
        <w:t>5-201</w:t>
      </w:r>
      <w:r w:rsidR="000E435E" w:rsidRPr="003D7FEF">
        <w:rPr>
          <w:rFonts w:ascii="Arial" w:hAnsi="Arial" w:cs="Arial"/>
          <w:sz w:val="20"/>
          <w:szCs w:val="20"/>
        </w:rPr>
        <w:t>1</w:t>
      </w:r>
      <w:r w:rsidR="001E6992" w:rsidRPr="003D7FEF">
        <w:rPr>
          <w:rFonts w:ascii="Arial" w:hAnsi="Arial" w:cs="Arial"/>
          <w:sz w:val="20"/>
          <w:szCs w:val="20"/>
        </w:rPr>
        <w:t>-ED.</w:t>
      </w:r>
    </w:p>
    <w:p w:rsidR="001E6992" w:rsidRPr="003D7FEF" w:rsidRDefault="001E6992" w:rsidP="00D74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992" w:rsidRPr="003D7FEF" w:rsidRDefault="00B02761" w:rsidP="00D74A62">
      <w:pPr>
        <w:pStyle w:val="Prrafode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D7FEF">
        <w:rPr>
          <w:rFonts w:ascii="Arial" w:hAnsi="Arial" w:cs="Arial"/>
          <w:b/>
          <w:sz w:val="20"/>
          <w:szCs w:val="20"/>
        </w:rPr>
        <w:t>EVALUACIÓN DE PLAZAS ADMINISTRATIVAS DE LA IE</w:t>
      </w:r>
    </w:p>
    <w:p w:rsidR="00BE7AD0" w:rsidRPr="00BE1973" w:rsidRDefault="00BE7AD0" w:rsidP="00BE7AD0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5304" w:type="dxa"/>
        <w:jc w:val="center"/>
        <w:tblLook w:val="04A0" w:firstRow="1" w:lastRow="0" w:firstColumn="1" w:lastColumn="0" w:noHBand="0" w:noVBand="1"/>
      </w:tblPr>
      <w:tblGrid>
        <w:gridCol w:w="544"/>
        <w:gridCol w:w="3279"/>
        <w:gridCol w:w="3402"/>
        <w:gridCol w:w="2409"/>
        <w:gridCol w:w="2836"/>
        <w:gridCol w:w="2834"/>
      </w:tblGrid>
      <w:tr w:rsidR="00BE1973" w:rsidRPr="00BE1973" w:rsidTr="00BE7AD0">
        <w:trPr>
          <w:trHeight w:val="41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BE1973" w:rsidRDefault="00BE7AD0" w:rsidP="00D74A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BE1973" w:rsidRDefault="00BE7AD0" w:rsidP="00D74A6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EBR INICIAL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BE1973" w:rsidRDefault="00BE7AD0" w:rsidP="00D74A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NUMERO DE SECCIONES</w:t>
            </w:r>
          </w:p>
        </w:tc>
        <w:tc>
          <w:tcPr>
            <w:tcW w:w="8079" w:type="dxa"/>
            <w:gridSpan w:val="3"/>
            <w:shd w:val="clear" w:color="auto" w:fill="FFFF00"/>
            <w:vAlign w:val="center"/>
          </w:tcPr>
          <w:p w:rsidR="00BE7AD0" w:rsidRPr="00BE1973" w:rsidRDefault="00E560E6" w:rsidP="00D74A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TOTAL </w:t>
            </w:r>
            <w:r w:rsidR="00BE7AD0" w:rsidRPr="00BE1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BE7AD0" w:rsidRPr="003D7FEF" w:rsidTr="00BE7AD0">
        <w:trPr>
          <w:trHeight w:val="1078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279" w:type="dxa"/>
            <w:vAlign w:val="center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TIPOS DE PLAZAS JERARQUICAS</w:t>
            </w:r>
          </w:p>
        </w:tc>
        <w:tc>
          <w:tcPr>
            <w:tcW w:w="3402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 DE PERSONAL ADMINISTRATIVO SEGÚN METAS DE ATENCIÓN ACTUALES</w:t>
            </w:r>
          </w:p>
        </w:tc>
        <w:tc>
          <w:tcPr>
            <w:tcW w:w="2409" w:type="dxa"/>
            <w:vAlign w:val="center"/>
          </w:tcPr>
          <w:p w:rsidR="00BE7AD0" w:rsidRPr="003D7FEF" w:rsidRDefault="00BE7AD0" w:rsidP="00D9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 xml:space="preserve">TOTAL DE PERSONAL ADMINISTRATIVO ACTUAL </w:t>
            </w:r>
          </w:p>
        </w:tc>
        <w:tc>
          <w:tcPr>
            <w:tcW w:w="2836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 Y PLAZAS EX</w:t>
            </w:r>
            <w:r w:rsidR="00D95145">
              <w:rPr>
                <w:rFonts w:ascii="Arial" w:hAnsi="Arial" w:cs="Arial"/>
                <w:b/>
                <w:sz w:val="20"/>
                <w:szCs w:val="20"/>
              </w:rPr>
              <w:t>CEDENTES DE ADMINISTRATIVOS 2023</w:t>
            </w: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REQUERIMIENTOS</w:t>
            </w:r>
            <w:r w:rsidR="00D95145">
              <w:rPr>
                <w:rFonts w:ascii="Arial" w:hAnsi="Arial" w:cs="Arial"/>
                <w:b/>
                <w:sz w:val="20"/>
                <w:szCs w:val="20"/>
              </w:rPr>
              <w:t xml:space="preserve"> DE PERSONAL ADMINISTRATIVO 2023</w:t>
            </w:r>
          </w:p>
        </w:tc>
      </w:tr>
      <w:tr w:rsidR="00BE7AD0" w:rsidRPr="003D7FEF" w:rsidTr="00BE7AD0">
        <w:trPr>
          <w:trHeight w:val="489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5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79" w:type="dxa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3402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79" w:type="dxa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ADMINISTRATIVO</w:t>
            </w:r>
          </w:p>
        </w:tc>
        <w:tc>
          <w:tcPr>
            <w:tcW w:w="3402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39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OFICINISTA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LABORATORIO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BIBLIOTECA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CONTABILIDAD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60" w:type="dxa"/>
            <w:gridSpan w:val="5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PROFESIONAL DE LA SALUD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ODONTOLOGO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bCs/>
                <w:sz w:val="20"/>
                <w:szCs w:val="20"/>
              </w:rPr>
              <w:t>AUXILIAR DE ENFERMERIA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PSICOLOGO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MEDICO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ASISTENTE SOCIAL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02761" w:rsidRPr="003D7FEF" w:rsidRDefault="00B02761" w:rsidP="00B0276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5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60"/>
        <w:gridCol w:w="1546"/>
        <w:gridCol w:w="1718"/>
        <w:gridCol w:w="1921"/>
        <w:gridCol w:w="2034"/>
        <w:gridCol w:w="1400"/>
        <w:gridCol w:w="1447"/>
        <w:gridCol w:w="1746"/>
        <w:gridCol w:w="1486"/>
      </w:tblGrid>
      <w:tr w:rsidR="00FB1647" w:rsidRPr="003D7FEF" w:rsidTr="00EB4B88">
        <w:trPr>
          <w:trHeight w:val="3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3D7FEF" w:rsidRDefault="00BE7AD0" w:rsidP="00BE7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NIVEL: EBR INICIAL</w:t>
            </w:r>
          </w:p>
        </w:tc>
      </w:tr>
      <w:tr w:rsidR="00FB1647" w:rsidRPr="003D7FEF" w:rsidTr="00EB4B88">
        <w:trPr>
          <w:trHeight w:val="3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3D7FEF" w:rsidRDefault="00FB1647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3D7FEF" w:rsidRDefault="00FB1647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1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3D7FEF" w:rsidRDefault="00FB1647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&gt;&gt;&gt;&gt;&gt; ORDEN DE PRELACIÓN &gt;&gt;&gt;&gt;&gt;&gt;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3D7FEF" w:rsidRDefault="00FB1647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Resultado:</w:t>
            </w:r>
          </w:p>
          <w:p w:rsidR="00FB1647" w:rsidRPr="003D7FEF" w:rsidRDefault="00D84A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Servidor Público </w:t>
            </w:r>
            <w:r w:rsidR="00FB1647"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Excedente</w:t>
            </w:r>
          </w:p>
        </w:tc>
      </w:tr>
      <w:tr w:rsidR="007E5B21" w:rsidRPr="003D7FEF" w:rsidTr="00EB4B88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21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21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21" w:rsidRPr="003D7FEF" w:rsidRDefault="007E5B21" w:rsidP="00E1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61F4C" w:rsidRPr="003D7FEF" w:rsidTr="00EB4B88">
        <w:trPr>
          <w:trHeight w:val="18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C" w:rsidRPr="003D7FEF" w:rsidRDefault="00661F4C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CARGO EN LA INSTITUCIÓN EDUCATIVA</w:t>
            </w:r>
            <w:r w:rsidR="00EB4B88"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/ CODIGO DE PLAZA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por Grupo ocupacional (Profesionales, Técnicos y auxiliares)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PROFESIONAL (Título Profesional – Título Profesional no requerido para el cargo)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7E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Servidor Público </w:t>
            </w:r>
            <w:r w:rsidR="00BE7AD0"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técnico </w:t>
            </w:r>
            <w:r w:rsidR="007E5B21"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(Estudios Superiores concluidos – Estudios Superiores no concluidos – Secundaria)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C" w:rsidRPr="003D7FEF" w:rsidRDefault="007E5B21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AUXILIAR (Secundaria Completa -</w:t>
            </w:r>
            <w:r w:rsidR="00D74A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Secundaria Incompleta – Primaria)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empate, Servidor Público con menor Tiempo de Servicios en la I.E.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66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subsistir el empate Servidor Público con menor Tiempo de Servicios Oficiales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61F4C" w:rsidRPr="003D7FEF" w:rsidTr="00EB4B8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F11EA4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PERCY HUGO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1F4C" w:rsidRPr="003D7FEF" w:rsidRDefault="00FB2296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OFICINISTA</w:t>
            </w:r>
            <w:r w:rsidR="00F11E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185841254780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7E5B21" w:rsidP="007E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Técnicos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EB4B88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Técnico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FB2296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EXCEDENTE por no corresponder según número de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 xml:space="preserve"> </w:t>
            </w:r>
            <w:r w:rsidR="003B49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secciones para el 2023</w:t>
            </w:r>
          </w:p>
        </w:tc>
      </w:tr>
      <w:tr w:rsidR="00661F4C" w:rsidRPr="003D7FEF" w:rsidTr="00EB4B8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4C" w:rsidRPr="003D7FEF" w:rsidRDefault="003D7FEF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4C" w:rsidRPr="003D7FEF" w:rsidRDefault="00F11EA4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JOSE MIGUEL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4C" w:rsidRPr="003D7FEF" w:rsidRDefault="007E5B21" w:rsidP="007E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Trabajador de Servicio</w:t>
            </w:r>
            <w:r w:rsidR="00F11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/ 185874125470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4C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C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61F4C" w:rsidRPr="003D7FEF" w:rsidTr="00EB4B8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F11EA4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JUAN TORRES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1F4C" w:rsidRPr="003D7FEF" w:rsidRDefault="007E5B21" w:rsidP="007E5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Trabajador de Servicio</w:t>
            </w:r>
            <w:r w:rsidR="00F11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/ 185874125470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1F4C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F4C" w:rsidRPr="003D7FEF" w:rsidRDefault="007E5B21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Primaria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661F4C" w:rsidP="00E1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1F4C" w:rsidRPr="003D7FEF" w:rsidRDefault="00D84A88" w:rsidP="00D84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Menor estudio Auxiliar</w:t>
            </w:r>
            <w:r w:rsidR="00661F4C"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FB1647" w:rsidRPr="003D7FEF" w:rsidRDefault="00FB1647" w:rsidP="00D74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D7FEF" w:rsidRDefault="003D7FEF" w:rsidP="00BE7AD0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EB4B88" w:rsidRPr="003D7FEF" w:rsidRDefault="00BE7AD0" w:rsidP="00BE7A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FEF">
        <w:rPr>
          <w:rFonts w:ascii="Arial" w:hAnsi="Arial" w:cs="Arial"/>
          <w:b/>
          <w:sz w:val="20"/>
          <w:szCs w:val="20"/>
          <w:highlight w:val="yellow"/>
        </w:rPr>
        <w:t xml:space="preserve">RESULTADO NIVEL EBR INICIAL: CUENTA CON </w:t>
      </w:r>
      <w:r w:rsidR="00EB4B88" w:rsidRPr="003D7FEF">
        <w:rPr>
          <w:rFonts w:ascii="Arial" w:hAnsi="Arial" w:cs="Arial"/>
          <w:b/>
          <w:sz w:val="20"/>
          <w:szCs w:val="20"/>
          <w:highlight w:val="yellow"/>
        </w:rPr>
        <w:t>2 TRABAJADORES ADMINISTRATIVOS EXCEDENTES</w:t>
      </w:r>
    </w:p>
    <w:tbl>
      <w:tblPr>
        <w:tblStyle w:val="Tablaconcuadrcula"/>
        <w:tblW w:w="15304" w:type="dxa"/>
        <w:jc w:val="center"/>
        <w:tblLook w:val="04A0" w:firstRow="1" w:lastRow="0" w:firstColumn="1" w:lastColumn="0" w:noHBand="0" w:noVBand="1"/>
      </w:tblPr>
      <w:tblGrid>
        <w:gridCol w:w="544"/>
        <w:gridCol w:w="3279"/>
        <w:gridCol w:w="3402"/>
        <w:gridCol w:w="2410"/>
        <w:gridCol w:w="2835"/>
        <w:gridCol w:w="2834"/>
      </w:tblGrid>
      <w:tr w:rsidR="00BE7AD0" w:rsidRPr="003D7FEF" w:rsidTr="00BE7AD0">
        <w:trPr>
          <w:trHeight w:val="41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EBR PRIMARIA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NUMERO DE SECCIONES</w:t>
            </w:r>
          </w:p>
        </w:tc>
        <w:tc>
          <w:tcPr>
            <w:tcW w:w="8079" w:type="dxa"/>
            <w:gridSpan w:val="3"/>
            <w:shd w:val="clear" w:color="auto" w:fill="FFFF00"/>
            <w:vAlign w:val="center"/>
          </w:tcPr>
          <w:p w:rsidR="00BE7AD0" w:rsidRPr="003D7FEF" w:rsidRDefault="00E560E6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TOTAL </w:t>
            </w:r>
            <w:r w:rsidR="00BE7AD0"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10</w:t>
            </w:r>
            <w:r w:rsidR="00127D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</w:tc>
      </w:tr>
      <w:tr w:rsidR="00BE7AD0" w:rsidRPr="003D7FEF" w:rsidTr="00BE7AD0">
        <w:trPr>
          <w:trHeight w:val="1055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279" w:type="dxa"/>
            <w:vAlign w:val="center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TIPOS DE PLAZAS JERARQUICAS</w:t>
            </w:r>
          </w:p>
        </w:tc>
        <w:tc>
          <w:tcPr>
            <w:tcW w:w="3402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 DE PERSONAL ADMINISTRATIVO SEGÚN METAS DE ATENCIÓN ACTUALES</w:t>
            </w:r>
          </w:p>
        </w:tc>
        <w:tc>
          <w:tcPr>
            <w:tcW w:w="241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TOTAL DE PERSONAL ADMINISTRATIVO ACTUAL SEGÚN EL PAP 2019</w:t>
            </w:r>
          </w:p>
        </w:tc>
        <w:tc>
          <w:tcPr>
            <w:tcW w:w="2835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 Y PLAZAS EXCEDENTES</w:t>
            </w:r>
            <w:r w:rsidR="009A7458">
              <w:rPr>
                <w:rFonts w:ascii="Arial" w:hAnsi="Arial" w:cs="Arial"/>
                <w:b/>
                <w:sz w:val="20"/>
                <w:szCs w:val="20"/>
              </w:rPr>
              <w:t xml:space="preserve"> DE ADMINISTRATIVOS 2022</w:t>
            </w: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REQUERIMIENTOS</w:t>
            </w:r>
            <w:r w:rsidR="009A7458">
              <w:rPr>
                <w:rFonts w:ascii="Arial" w:hAnsi="Arial" w:cs="Arial"/>
                <w:b/>
                <w:sz w:val="20"/>
                <w:szCs w:val="20"/>
              </w:rPr>
              <w:t xml:space="preserve"> DE PERSONAL ADMINISTRATIVO 2022</w:t>
            </w:r>
          </w:p>
        </w:tc>
      </w:tr>
      <w:tr w:rsidR="00BE7AD0" w:rsidRPr="003D7FEF" w:rsidTr="00BE7AD0">
        <w:trPr>
          <w:trHeight w:val="489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5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79" w:type="dxa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ADMINISTRATIVO</w:t>
            </w:r>
          </w:p>
        </w:tc>
        <w:tc>
          <w:tcPr>
            <w:tcW w:w="3402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39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OFICINISTA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LABORATORIO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BIBLIOTECA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3D7FEF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3D7FEF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CONTABILIDAD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D4A0D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BD4A0D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60" w:type="dxa"/>
            <w:gridSpan w:val="5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PROFESIONAL DE LA SALUD</w:t>
            </w: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ODONTOLOGO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bCs/>
                <w:sz w:val="20"/>
                <w:szCs w:val="20"/>
              </w:rPr>
              <w:t>AUXILIAR DE ENFERMERIA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PSICOLOGO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MEDICO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ASISTENTE SOCIAL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BE7AD0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E7AD0" w:rsidRPr="003D7FEF" w:rsidRDefault="00BD4A0D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3D7FEF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3D7FEF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11150" w:rsidRPr="003D7FEF" w:rsidRDefault="00611150" w:rsidP="00D74F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60"/>
        <w:gridCol w:w="1546"/>
        <w:gridCol w:w="1718"/>
        <w:gridCol w:w="1921"/>
        <w:gridCol w:w="2034"/>
        <w:gridCol w:w="1400"/>
        <w:gridCol w:w="1447"/>
        <w:gridCol w:w="1746"/>
        <w:gridCol w:w="1486"/>
      </w:tblGrid>
      <w:tr w:rsidR="00EB4B88" w:rsidRPr="003D7FEF" w:rsidTr="00D74A62">
        <w:trPr>
          <w:trHeight w:val="3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EB4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NIVEL: EBR PRIMARIA</w:t>
            </w: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1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&gt;&gt;&gt;&gt;&gt; ORDEN DE PRELACIÓN &gt;&gt;&gt;&gt;&gt;&gt;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Resultado:</w:t>
            </w:r>
          </w:p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Excedente</w:t>
            </w: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D74A62">
        <w:trPr>
          <w:trHeight w:val="18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CARGO EN LA INSTITUCIÓN EDUCATIVA / CODIGO DE PLAZA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por Grupo ocupacional (Profesionales, Técnicos y auxiliares)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PROFESIONAL (Título Profesional – Título Profesional no requerido para el cargo)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técnico (Estudios Superiores concluidos – Estudios Superiores no concluidos – Secundaria)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AUXILIAR (Secundaria Completa -</w:t>
            </w:r>
            <w:r w:rsidR="00D74A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Secundaria Incompleta – Primaria)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empate, Servidor Público con menor Tiempo de Servicios en la I.E.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subsistir el empate Servidor Público con menor Tiempo de Servicios Oficiales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CC2F46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F11EA4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PERCY HUGO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F11EA4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OFICINISTA / 185841254780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Técnicos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CC2F46" w:rsidRPr="003D7FEF" w:rsidTr="00CC2F46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46" w:rsidRPr="003D7FEF" w:rsidRDefault="003D7FEF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46" w:rsidRPr="003D7FEF" w:rsidRDefault="00F11EA4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MARIA JUANA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BIBLIOTECA / 787654354365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Técnicos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46" w:rsidRPr="003D7FEF" w:rsidRDefault="00CC2F46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D7FEF" w:rsidRPr="003D7FEF" w:rsidTr="003D7FEF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PLAZA VACANTE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 xml:space="preserve">AUXILIAR DE BIBLIOTECA / </w:t>
            </w:r>
            <w:r>
              <w:rPr>
                <w:rFonts w:ascii="Arial" w:hAnsi="Arial" w:cs="Arial"/>
                <w:sz w:val="20"/>
                <w:szCs w:val="20"/>
              </w:rPr>
              <w:t>788787865432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PLAZA NO UTILIZAD</w:t>
            </w:r>
            <w:r w:rsidR="00D95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O – DECLARADA EXCEDENTE </w:t>
            </w:r>
          </w:p>
        </w:tc>
      </w:tr>
      <w:tr w:rsidR="003D7FEF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EF" w:rsidRPr="003D7FEF" w:rsidRDefault="00F11EA4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JOSE MIGUEL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C23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Trabajador de Servicio / </w:t>
            </w:r>
            <w:r w:rsidR="00C23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185874125471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D7FEF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F11EA4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CARLOS JUAN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Trabajador de Servicio / 786543212345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D7FEF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F11EA4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JAIME TORRES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200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Trabajador de Servicio / </w:t>
            </w:r>
            <w:r w:rsidR="00200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785074125473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D7FEF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7FEF" w:rsidRPr="003D7FEF" w:rsidRDefault="00F11EA4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DANY DANIE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Trabajador de Servicio / 785874125478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Primaria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7FEF" w:rsidRPr="003D7FEF" w:rsidRDefault="003D7FEF" w:rsidP="003D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Menor estudio Auxiliar</w:t>
            </w: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FB1647" w:rsidRPr="003D7FEF" w:rsidRDefault="00FB1647" w:rsidP="00D74F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ED0" w:rsidRPr="003D7FEF" w:rsidRDefault="00782ED0" w:rsidP="001E69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BE7AD0" w:rsidRPr="00BE1973" w:rsidRDefault="00BE7AD0" w:rsidP="00BE7AD0">
      <w:pPr>
        <w:spacing w:after="0"/>
        <w:ind w:left="36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E1973">
        <w:rPr>
          <w:rFonts w:ascii="Arial" w:hAnsi="Arial" w:cs="Arial"/>
          <w:b/>
          <w:color w:val="0070C0"/>
          <w:sz w:val="20"/>
          <w:szCs w:val="20"/>
        </w:rPr>
        <w:t>EJEMPLO: (OBSERVACIÓN DEL CORA IE: DE LOS 3 TRABAJADORES DE SERVICIOS EN EL NIVEL PRIMARIA UNO DE ELLOS CUMPLE LA FUNCIÓN DE GUARDIÁN, POR LO CUAL SE LE REQUIERE EN LA IE)</w:t>
      </w:r>
    </w:p>
    <w:p w:rsidR="003D7FEF" w:rsidRPr="003D7FEF" w:rsidRDefault="003D7FEF" w:rsidP="00BE7AD0">
      <w:pPr>
        <w:spacing w:after="0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E7AD0" w:rsidRPr="003D7FEF" w:rsidRDefault="00BE7AD0" w:rsidP="00BE7AD0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D7FEF">
        <w:rPr>
          <w:rFonts w:ascii="Arial" w:hAnsi="Arial" w:cs="Arial"/>
          <w:b/>
          <w:sz w:val="20"/>
          <w:szCs w:val="20"/>
          <w:highlight w:val="yellow"/>
        </w:rPr>
        <w:t xml:space="preserve">RESULTADO NIVEL EBR PRIMARIA: </w:t>
      </w:r>
      <w:r w:rsidR="00CC2F46" w:rsidRPr="003D7FEF">
        <w:rPr>
          <w:rFonts w:ascii="Arial" w:hAnsi="Arial" w:cs="Arial"/>
          <w:b/>
          <w:sz w:val="20"/>
          <w:szCs w:val="20"/>
          <w:highlight w:val="yellow"/>
        </w:rPr>
        <w:t>CUENTA CON 1 TRABAJADOR ADMINISTRATIVO EXCEDENTE</w:t>
      </w:r>
      <w:r w:rsidR="00787B13">
        <w:rPr>
          <w:rFonts w:ascii="Arial" w:hAnsi="Arial" w:cs="Arial"/>
          <w:b/>
          <w:sz w:val="20"/>
          <w:szCs w:val="20"/>
          <w:highlight w:val="yellow"/>
        </w:rPr>
        <w:t xml:space="preserve"> Y UNA PLAZA VACANTE EXCEDENTE DE AUXILIAR DE BIBLIOTECA</w:t>
      </w:r>
    </w:p>
    <w:tbl>
      <w:tblPr>
        <w:tblStyle w:val="Tablaconcuadrcula"/>
        <w:tblW w:w="15587" w:type="dxa"/>
        <w:jc w:val="center"/>
        <w:tblLook w:val="04A0" w:firstRow="1" w:lastRow="0" w:firstColumn="1" w:lastColumn="0" w:noHBand="0" w:noVBand="1"/>
      </w:tblPr>
      <w:tblGrid>
        <w:gridCol w:w="544"/>
        <w:gridCol w:w="3704"/>
        <w:gridCol w:w="3260"/>
        <w:gridCol w:w="2410"/>
        <w:gridCol w:w="2835"/>
        <w:gridCol w:w="2834"/>
      </w:tblGrid>
      <w:tr w:rsidR="00BE7AD0" w:rsidRPr="003D7FEF" w:rsidTr="00D74A62">
        <w:trPr>
          <w:trHeight w:val="41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EBR SECUNDARIA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NUMERO DE SECCIONES</w:t>
            </w:r>
          </w:p>
        </w:tc>
        <w:tc>
          <w:tcPr>
            <w:tcW w:w="8079" w:type="dxa"/>
            <w:gridSpan w:val="3"/>
            <w:shd w:val="clear" w:color="auto" w:fill="FFFF00"/>
            <w:vAlign w:val="center"/>
          </w:tcPr>
          <w:p w:rsidR="00BE7AD0" w:rsidRPr="003D7FEF" w:rsidRDefault="00E560E6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TOTAL </w:t>
            </w:r>
            <w:r w:rsidR="00BE7AD0" w:rsidRPr="003D7F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</w:p>
        </w:tc>
      </w:tr>
      <w:tr w:rsidR="00BE7AD0" w:rsidRPr="003D7FEF" w:rsidTr="00D74A62">
        <w:trPr>
          <w:trHeight w:val="979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704" w:type="dxa"/>
            <w:vAlign w:val="center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TIPOS DE PLAZAS JERARQUICAS</w:t>
            </w:r>
          </w:p>
        </w:tc>
        <w:tc>
          <w:tcPr>
            <w:tcW w:w="326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 DE PERSONAL ADMINISTRATIVO SEGÚN METAS DE ATENCIÓN ACTUALES</w:t>
            </w:r>
          </w:p>
        </w:tc>
        <w:tc>
          <w:tcPr>
            <w:tcW w:w="241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TOTAL DE PERSONAL ADMINIS</w:t>
            </w:r>
            <w:r w:rsidR="009A7458">
              <w:rPr>
                <w:rFonts w:ascii="Arial" w:hAnsi="Arial" w:cs="Arial"/>
                <w:b/>
                <w:sz w:val="20"/>
                <w:szCs w:val="20"/>
              </w:rPr>
              <w:t>TRATIVO ACTUAL SEGÚN EL PAP 2022</w:t>
            </w:r>
          </w:p>
        </w:tc>
        <w:tc>
          <w:tcPr>
            <w:tcW w:w="2835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 Y PLAZAS EX</w:t>
            </w:r>
            <w:r w:rsidR="009A7458">
              <w:rPr>
                <w:rFonts w:ascii="Arial" w:hAnsi="Arial" w:cs="Arial"/>
                <w:b/>
                <w:sz w:val="20"/>
                <w:szCs w:val="20"/>
              </w:rPr>
              <w:t>CEDENTES DE ADMINISTRATIVOS 2022</w:t>
            </w: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REQUERIMIENTOS DE PERSONAL A</w:t>
            </w:r>
            <w:r w:rsidR="009A7458">
              <w:rPr>
                <w:rFonts w:ascii="Arial" w:hAnsi="Arial" w:cs="Arial"/>
                <w:b/>
                <w:sz w:val="20"/>
                <w:szCs w:val="20"/>
              </w:rPr>
              <w:t>DMINISTRATIVO 2022</w:t>
            </w:r>
          </w:p>
        </w:tc>
      </w:tr>
      <w:tr w:rsidR="00BE7AD0" w:rsidRPr="003D7FEF" w:rsidTr="00D74A62">
        <w:trPr>
          <w:trHeight w:val="489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43" w:type="dxa"/>
            <w:gridSpan w:val="5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ADMINISTRATIVO</w:t>
            </w: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04" w:type="dxa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326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04" w:type="dxa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ADMINISTRATIVO</w:t>
            </w:r>
          </w:p>
        </w:tc>
        <w:tc>
          <w:tcPr>
            <w:tcW w:w="326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397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0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OFICINISTA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LABORATORIO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BIBLIOTECA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AUXILIAR DE CONTABILIDAD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0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3" w:type="dxa"/>
            <w:gridSpan w:val="5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PERSONAL PROFESIONAL DE LA SALUD</w:t>
            </w:r>
            <w:r w:rsidR="00D948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94893" w:rsidRPr="00D94893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CONSIDERAR SI CUENTAN DE LO CONTRARIO NO.</w:t>
            </w: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ODONTOLOGO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bCs/>
                <w:sz w:val="20"/>
                <w:szCs w:val="20"/>
              </w:rPr>
              <w:t>AUXILIAR DE ENFERMERIA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PSICOLOGO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TECNICO MEDICO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ASISTENTE SOCIAL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E7AD0" w:rsidRPr="003D7FEF" w:rsidRDefault="00BE7AD0" w:rsidP="00D74A62">
            <w:pPr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AD0" w:rsidRPr="003D7FEF" w:rsidTr="00D74A62">
        <w:trPr>
          <w:trHeight w:val="414"/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E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BE7AD0" w:rsidRPr="003D7FEF" w:rsidRDefault="00F93B73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E7AD0" w:rsidRPr="003D7FEF" w:rsidRDefault="00F93B73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11150" w:rsidRPr="003D7FEF" w:rsidRDefault="00611150" w:rsidP="001E69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BE7AD0" w:rsidRPr="00BE1973" w:rsidRDefault="00BE7AD0" w:rsidP="00BE7AD0">
      <w:pPr>
        <w:spacing w:after="0"/>
        <w:ind w:left="426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E1973">
        <w:rPr>
          <w:rFonts w:ascii="Arial" w:hAnsi="Arial" w:cs="Arial"/>
          <w:b/>
          <w:color w:val="0070C0"/>
          <w:sz w:val="20"/>
          <w:szCs w:val="20"/>
        </w:rPr>
        <w:t>EJEMPLO (EL CORA IE SEÑALA QUE AL SER UNA IE INTEGRADA ENTRE INICIAL, PRIMARIA Y SECUNDARIA, SUMANDO UN TOTAL DE 21 SECCIONES CORRESPONDE TENER UNA SEGUNDA PLAZA DE OFICINISTA EN EL NIVEL SECUNDARIA)</w:t>
      </w:r>
    </w:p>
    <w:p w:rsidR="00611150" w:rsidRPr="003D7FEF" w:rsidRDefault="00611150" w:rsidP="001E69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tbl>
      <w:tblPr>
        <w:tblW w:w="15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60"/>
        <w:gridCol w:w="1546"/>
        <w:gridCol w:w="1718"/>
        <w:gridCol w:w="1921"/>
        <w:gridCol w:w="2034"/>
        <w:gridCol w:w="1400"/>
        <w:gridCol w:w="1447"/>
        <w:gridCol w:w="1746"/>
        <w:gridCol w:w="1486"/>
      </w:tblGrid>
      <w:tr w:rsidR="00EB4B88" w:rsidRPr="003D7FEF" w:rsidTr="00D74A62">
        <w:trPr>
          <w:trHeight w:val="3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EB4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NIVEL: EBR SECUNDARIA</w:t>
            </w: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1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&gt;&gt;&gt;&gt;&gt; ORDEN DE PRELACIÓN &gt;&gt;&gt;&gt;&gt;&gt;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Resultado:</w:t>
            </w:r>
          </w:p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Excedente</w:t>
            </w: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D74A62">
        <w:trPr>
          <w:trHeight w:val="18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CARGO EN LA INSTITUCIÓN EDUCATIVA / CODIGO DE PLAZA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por Grupo ocupacional (Profesionales, Técnicos y auxiliares)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PROFESIONAL (Título Profesional – Título Profesional no requerido para el cargo)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técnico (Estudios Superiores concluidos – Estudios Superiores no concluidos – Secundaria)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Servidor Público AUXILIAR (Secundaria Completa -</w:t>
            </w:r>
            <w:r w:rsidR="00D74A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Secundaria Incompleta – Primaria)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empate, Servidor Público con menor Tiempo de Servicios en la I.E.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En el caso de subsistir el empate Servidor Público con menor Tiempo de Servicios Oficiales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F93B73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03614A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PERCY HUGO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03614A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OFICINISTA / 185841254780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Técnicos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Técnico 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787B13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2C50FA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JOSE MIGUEL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8" w:rsidRPr="003D7FEF" w:rsidRDefault="002C50FA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Trabajador de Servicio / 185874125471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B4B88" w:rsidRPr="003D7FEF" w:rsidTr="00D74A62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B88" w:rsidRPr="003D7FEF" w:rsidRDefault="002C50FA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JAIME TORRES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Trabajador </w:t>
            </w:r>
            <w:r w:rsidR="00584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 Servicio / 785074125473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Auxiliar</w:t>
            </w:r>
            <w:r w:rsidR="00D74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Primaria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B88" w:rsidRPr="003D7FEF" w:rsidRDefault="00EB4B88" w:rsidP="00D7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Menor estudio Auxiliar</w:t>
            </w:r>
            <w:r w:rsidRPr="003D7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BE7AD0" w:rsidRPr="003D7FEF" w:rsidRDefault="00BE7AD0" w:rsidP="001E69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BE7AD0" w:rsidRPr="003D7FEF" w:rsidRDefault="00BE7AD0" w:rsidP="00BE7A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7AD0" w:rsidRPr="003D7FEF" w:rsidRDefault="00BE7AD0" w:rsidP="00CC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7FEF">
        <w:rPr>
          <w:rFonts w:ascii="Arial" w:hAnsi="Arial" w:cs="Arial"/>
          <w:b/>
          <w:sz w:val="20"/>
          <w:szCs w:val="20"/>
          <w:highlight w:val="yellow"/>
        </w:rPr>
        <w:t>RESULTADO NIVEL EBR SECUNDARIA: SE CUENTA CON</w:t>
      </w:r>
      <w:r w:rsidR="00CC2F46" w:rsidRPr="003D7FEF">
        <w:rPr>
          <w:rFonts w:ascii="Arial" w:hAnsi="Arial" w:cs="Arial"/>
          <w:b/>
          <w:sz w:val="20"/>
          <w:szCs w:val="20"/>
          <w:highlight w:val="yellow"/>
        </w:rPr>
        <w:t xml:space="preserve"> 1</w:t>
      </w:r>
      <w:r w:rsidRPr="003D7FE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C2F46" w:rsidRPr="003D7FEF">
        <w:rPr>
          <w:rFonts w:ascii="Arial" w:hAnsi="Arial" w:cs="Arial"/>
          <w:b/>
          <w:sz w:val="20"/>
          <w:szCs w:val="20"/>
          <w:highlight w:val="yellow"/>
        </w:rPr>
        <w:t xml:space="preserve">TRABAJADORES ADMINISTRATIVO </w:t>
      </w:r>
      <w:r w:rsidRPr="003D7FEF">
        <w:rPr>
          <w:rFonts w:ascii="Arial" w:hAnsi="Arial" w:cs="Arial"/>
          <w:b/>
          <w:sz w:val="20"/>
          <w:szCs w:val="20"/>
          <w:highlight w:val="yellow"/>
        </w:rPr>
        <w:t>EXCEDENTE</w:t>
      </w:r>
      <w:r w:rsidR="00CC2F46" w:rsidRPr="003D7FE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D7FEF">
        <w:rPr>
          <w:rFonts w:ascii="Arial" w:hAnsi="Arial" w:cs="Arial"/>
          <w:b/>
          <w:sz w:val="20"/>
          <w:szCs w:val="20"/>
          <w:highlight w:val="yellow"/>
        </w:rPr>
        <w:t xml:space="preserve">EN LA IE PARA EL AÑO </w:t>
      </w:r>
      <w:r w:rsidR="00D95145">
        <w:rPr>
          <w:rFonts w:ascii="Arial" w:hAnsi="Arial" w:cs="Arial"/>
          <w:b/>
          <w:sz w:val="20"/>
          <w:szCs w:val="20"/>
          <w:highlight w:val="yellow"/>
        </w:rPr>
        <w:t>FISCAL 2023</w:t>
      </w:r>
    </w:p>
    <w:p w:rsidR="00BE7AD0" w:rsidRPr="003D7FEF" w:rsidRDefault="00BE7AD0" w:rsidP="00BE7A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7AD0" w:rsidRPr="003D7FEF" w:rsidRDefault="00BE7AD0" w:rsidP="00BE7AD0">
      <w:pPr>
        <w:jc w:val="both"/>
        <w:rPr>
          <w:rFonts w:ascii="Arial" w:hAnsi="Arial" w:cs="Arial"/>
          <w:sz w:val="20"/>
          <w:szCs w:val="20"/>
        </w:rPr>
      </w:pPr>
      <w:r w:rsidRPr="003D7FEF">
        <w:rPr>
          <w:rFonts w:ascii="Arial" w:hAnsi="Arial" w:cs="Arial"/>
          <w:sz w:val="20"/>
          <w:szCs w:val="20"/>
        </w:rPr>
        <w:t>La Comisión de Racionalización, luego de la evaluación efectuada determinó la excedencia de los siguientes docentes:</w:t>
      </w:r>
    </w:p>
    <w:p w:rsidR="00BE7AD0" w:rsidRPr="003D7FEF" w:rsidRDefault="00BE7AD0" w:rsidP="00BE7AD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D7FEF">
        <w:rPr>
          <w:rFonts w:ascii="Arial" w:hAnsi="Arial" w:cs="Arial"/>
          <w:sz w:val="20"/>
          <w:szCs w:val="20"/>
          <w:highlight w:val="yellow"/>
        </w:rPr>
        <w:t>“</w:t>
      </w:r>
      <w:r w:rsidR="00F11EA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PE"/>
        </w:rPr>
        <w:t>PERCY HUGO</w:t>
      </w:r>
      <w:r w:rsidRPr="003D7FEF">
        <w:rPr>
          <w:rFonts w:ascii="Arial" w:hAnsi="Arial" w:cs="Arial"/>
          <w:sz w:val="20"/>
          <w:szCs w:val="20"/>
          <w:highlight w:val="yellow"/>
        </w:rPr>
        <w:t xml:space="preserve">” / </w:t>
      </w:r>
      <w:r w:rsidR="0003614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PE"/>
        </w:rPr>
        <w:t>185241256590</w:t>
      </w:r>
      <w:r w:rsidRPr="003D7FEF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PE"/>
        </w:rPr>
        <w:t xml:space="preserve"> </w:t>
      </w:r>
      <w:r w:rsidRPr="003D7FEF">
        <w:rPr>
          <w:rFonts w:ascii="Arial" w:hAnsi="Arial" w:cs="Arial"/>
          <w:sz w:val="20"/>
          <w:szCs w:val="20"/>
          <w:highlight w:val="yellow"/>
        </w:rPr>
        <w:t xml:space="preserve">/ NOMBRADO / </w:t>
      </w:r>
      <w:r w:rsidR="003D7FEF" w:rsidRPr="003D7FEF">
        <w:rPr>
          <w:rFonts w:ascii="Arial" w:hAnsi="Arial" w:cs="Arial"/>
          <w:sz w:val="20"/>
          <w:szCs w:val="20"/>
          <w:highlight w:val="yellow"/>
        </w:rPr>
        <w:t xml:space="preserve">OFICINISTA </w:t>
      </w:r>
      <w:r w:rsidRPr="003D7FEF">
        <w:rPr>
          <w:rFonts w:ascii="Arial" w:hAnsi="Arial" w:cs="Arial"/>
          <w:sz w:val="20"/>
          <w:szCs w:val="20"/>
          <w:highlight w:val="yellow"/>
        </w:rPr>
        <w:t>/ “EBR” / “</w:t>
      </w:r>
      <w:r w:rsidR="003D7FEF" w:rsidRPr="003D7FEF">
        <w:rPr>
          <w:rFonts w:ascii="Arial" w:hAnsi="Arial" w:cs="Arial"/>
          <w:sz w:val="20"/>
          <w:szCs w:val="20"/>
          <w:highlight w:val="yellow"/>
        </w:rPr>
        <w:t>INICIAL</w:t>
      </w:r>
      <w:r w:rsidRPr="003D7FEF">
        <w:rPr>
          <w:rFonts w:ascii="Arial" w:hAnsi="Arial" w:cs="Arial"/>
          <w:sz w:val="20"/>
          <w:szCs w:val="20"/>
          <w:highlight w:val="yellow"/>
        </w:rPr>
        <w:t xml:space="preserve">” </w:t>
      </w:r>
      <w:r w:rsidR="003D7FEF" w:rsidRPr="003D7FEF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3D7FEF" w:rsidRPr="003D7FEF">
        <w:rPr>
          <w:rFonts w:ascii="Arial" w:hAnsi="Arial" w:cs="Arial"/>
          <w:b/>
          <w:sz w:val="20"/>
          <w:szCs w:val="20"/>
          <w:highlight w:val="yellow"/>
        </w:rPr>
        <w:t>EXCEDENTE</w:t>
      </w:r>
      <w:r w:rsidRPr="003D7FE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D7FEF" w:rsidRPr="003D7FE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 xml:space="preserve">POR NO CORRESPONDER SEGÚN NÚMERO </w:t>
      </w:r>
      <w:r w:rsidR="00D74A62" w:rsidRPr="003D7FEF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>DE SECCIONES</w:t>
      </w:r>
      <w:r w:rsidR="00D95145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 xml:space="preserve"> PARA EL 2023</w:t>
      </w:r>
    </w:p>
    <w:p w:rsidR="00BE7AD0" w:rsidRPr="003D7FEF" w:rsidRDefault="00BE7AD0" w:rsidP="00BE7AD0">
      <w:pPr>
        <w:pStyle w:val="Prrafodelista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E7AD0" w:rsidRPr="003D7FEF" w:rsidRDefault="00BE7AD0" w:rsidP="00BE7AD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D7FEF">
        <w:rPr>
          <w:rFonts w:ascii="Arial" w:hAnsi="Arial" w:cs="Arial"/>
          <w:sz w:val="20"/>
          <w:szCs w:val="20"/>
          <w:highlight w:val="yellow"/>
        </w:rPr>
        <w:t>“</w:t>
      </w:r>
      <w:r w:rsidR="00F11EA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PE"/>
        </w:rPr>
        <w:t>JOSE MIGUEL</w:t>
      </w:r>
      <w:r w:rsidR="003D7FEF" w:rsidRPr="003D7FEF">
        <w:rPr>
          <w:rFonts w:ascii="Arial" w:hAnsi="Arial" w:cs="Arial"/>
          <w:sz w:val="20"/>
          <w:szCs w:val="20"/>
          <w:highlight w:val="yellow"/>
          <w:shd w:val="clear" w:color="auto" w:fill="FFFF00"/>
        </w:rPr>
        <w:t xml:space="preserve">” / </w:t>
      </w:r>
      <w:r w:rsidR="002C50F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PE"/>
        </w:rPr>
        <w:t>185874125471</w:t>
      </w:r>
      <w:r w:rsidR="003D7FEF" w:rsidRPr="003D7FEF">
        <w:rPr>
          <w:rFonts w:ascii="Arial" w:hAnsi="Arial" w:cs="Arial"/>
          <w:sz w:val="20"/>
          <w:szCs w:val="20"/>
          <w:highlight w:val="yellow"/>
          <w:shd w:val="clear" w:color="auto" w:fill="FFFF00"/>
        </w:rPr>
        <w:t xml:space="preserve">/ NOMBRADO / </w:t>
      </w:r>
      <w:r w:rsidR="003D7FEF" w:rsidRPr="003D7FEF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PE"/>
        </w:rPr>
        <w:t xml:space="preserve">TRABAJADOR DE SERVICIO </w:t>
      </w:r>
      <w:r w:rsidR="003D7FEF" w:rsidRPr="003D7FEF">
        <w:rPr>
          <w:rFonts w:ascii="Arial" w:hAnsi="Arial" w:cs="Arial"/>
          <w:sz w:val="20"/>
          <w:szCs w:val="20"/>
          <w:highlight w:val="yellow"/>
          <w:shd w:val="clear" w:color="auto" w:fill="FFFF00"/>
        </w:rPr>
        <w:t xml:space="preserve">/ “EBR” / “INICIAL” </w:t>
      </w:r>
      <w:r w:rsidR="00D74A62" w:rsidRPr="003D7FEF">
        <w:rPr>
          <w:rFonts w:ascii="Arial" w:hAnsi="Arial" w:cs="Arial"/>
          <w:sz w:val="20"/>
          <w:szCs w:val="20"/>
          <w:highlight w:val="yellow"/>
          <w:shd w:val="clear" w:color="auto" w:fill="FFFF00"/>
        </w:rPr>
        <w:t>/ EXCEDENTE</w:t>
      </w:r>
      <w:r w:rsidR="003D7FEF" w:rsidRPr="003D7FEF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 xml:space="preserve"> POR TENER MENOR ESTUDIO </w:t>
      </w:r>
      <w:r w:rsidR="00D74A62" w:rsidRPr="003D7FEF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AUXILIAR.</w:t>
      </w:r>
    </w:p>
    <w:p w:rsidR="00BE7AD0" w:rsidRPr="003D7FEF" w:rsidRDefault="00BE7AD0" w:rsidP="00BE7AD0">
      <w:pPr>
        <w:pStyle w:val="Prrafodelista"/>
        <w:rPr>
          <w:rFonts w:ascii="Arial" w:hAnsi="Arial" w:cs="Arial"/>
          <w:sz w:val="20"/>
          <w:szCs w:val="20"/>
          <w:highlight w:val="yellow"/>
        </w:rPr>
      </w:pPr>
    </w:p>
    <w:p w:rsidR="00BE7AD0" w:rsidRPr="003D7FEF" w:rsidRDefault="00BE7AD0" w:rsidP="00D74A62">
      <w:pPr>
        <w:pStyle w:val="Prrafodelista"/>
        <w:numPr>
          <w:ilvl w:val="0"/>
          <w:numId w:val="5"/>
        </w:numPr>
        <w:shd w:val="clear" w:color="auto" w:fill="FFFF00"/>
        <w:jc w:val="both"/>
        <w:rPr>
          <w:rFonts w:ascii="Arial" w:hAnsi="Arial" w:cs="Arial"/>
          <w:sz w:val="20"/>
          <w:szCs w:val="20"/>
          <w:highlight w:val="yellow"/>
        </w:rPr>
      </w:pPr>
      <w:r w:rsidRPr="003D7FEF">
        <w:rPr>
          <w:rFonts w:ascii="Arial" w:hAnsi="Arial" w:cs="Arial"/>
          <w:sz w:val="20"/>
          <w:szCs w:val="20"/>
          <w:highlight w:val="yellow"/>
        </w:rPr>
        <w:t xml:space="preserve">PLAZA VACANTE EXCEDENTE / </w:t>
      </w:r>
      <w:r w:rsidR="00D74A62" w:rsidRPr="00D74A6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788787865432</w:t>
      </w:r>
      <w:r w:rsidR="00D74A62" w:rsidRPr="003D7FEF">
        <w:rPr>
          <w:rFonts w:ascii="Arial" w:hAnsi="Arial" w:cs="Arial"/>
          <w:sz w:val="20"/>
          <w:szCs w:val="20"/>
          <w:highlight w:val="yellow"/>
        </w:rPr>
        <w:t>/</w:t>
      </w:r>
      <w:r w:rsidRPr="003D7FEF">
        <w:rPr>
          <w:rFonts w:ascii="Arial" w:eastAsia="Times New Roman" w:hAnsi="Arial" w:cs="Arial"/>
          <w:sz w:val="20"/>
          <w:szCs w:val="20"/>
          <w:highlight w:val="yellow"/>
          <w:lang w:eastAsia="es-PE"/>
        </w:rPr>
        <w:t xml:space="preserve"> </w:t>
      </w:r>
      <w:r w:rsidRPr="003D7FEF">
        <w:rPr>
          <w:rFonts w:ascii="Arial" w:hAnsi="Arial" w:cs="Arial"/>
          <w:sz w:val="20"/>
          <w:szCs w:val="20"/>
          <w:highlight w:val="yellow"/>
        </w:rPr>
        <w:t xml:space="preserve">PLAZA VACANTE DE </w:t>
      </w:r>
      <w:r w:rsidR="00D74A62" w:rsidRPr="00D74A6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AUXILIAR DE BIBLIOTECA </w:t>
      </w:r>
      <w:r w:rsidRPr="003D7FEF">
        <w:rPr>
          <w:rFonts w:ascii="Arial" w:hAnsi="Arial" w:cs="Arial"/>
          <w:sz w:val="20"/>
          <w:szCs w:val="20"/>
          <w:highlight w:val="yellow"/>
        </w:rPr>
        <w:t>/</w:t>
      </w:r>
      <w:r w:rsidR="00CA3F62">
        <w:rPr>
          <w:rFonts w:ascii="Arial" w:hAnsi="Arial" w:cs="Arial"/>
          <w:sz w:val="20"/>
          <w:szCs w:val="20"/>
          <w:highlight w:val="yellow"/>
        </w:rPr>
        <w:t xml:space="preserve"> PRIMARIA/</w:t>
      </w:r>
      <w:r w:rsidRPr="003D7FE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74A62" w:rsidRPr="00D74A62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>PLAZA NO UTILIZAD</w:t>
      </w:r>
      <w:r w:rsidR="00CA3F62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>A</w:t>
      </w:r>
      <w:r w:rsidR="00D95145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 xml:space="preserve"> – DECLARADA </w:t>
      </w:r>
      <w:proofErr w:type="gramStart"/>
      <w:r w:rsidR="00D95145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es-PE"/>
        </w:rPr>
        <w:t>EXCEDENTE .</w:t>
      </w:r>
      <w:proofErr w:type="gramEnd"/>
    </w:p>
    <w:p w:rsidR="003D7FEF" w:rsidRPr="003D7FEF" w:rsidRDefault="003D7FEF" w:rsidP="003D7FEF">
      <w:pPr>
        <w:pStyle w:val="Prrafodelista"/>
        <w:rPr>
          <w:rFonts w:ascii="Arial" w:hAnsi="Arial" w:cs="Arial"/>
          <w:sz w:val="20"/>
          <w:szCs w:val="20"/>
          <w:highlight w:val="yellow"/>
        </w:rPr>
      </w:pPr>
    </w:p>
    <w:p w:rsidR="00D74A62" w:rsidRPr="003D7FEF" w:rsidRDefault="003D7FEF" w:rsidP="008B4983">
      <w:pPr>
        <w:pStyle w:val="Prrafodelista"/>
        <w:numPr>
          <w:ilvl w:val="0"/>
          <w:numId w:val="5"/>
        </w:numPr>
        <w:shd w:val="clear" w:color="auto" w:fill="FFFF0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74A62">
        <w:rPr>
          <w:rFonts w:ascii="Arial" w:hAnsi="Arial" w:cs="Arial"/>
          <w:sz w:val="20"/>
          <w:szCs w:val="20"/>
          <w:highlight w:val="yellow"/>
        </w:rPr>
        <w:t>“</w:t>
      </w:r>
      <w:r w:rsidR="00F11EA4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DANY DANIE</w:t>
      </w:r>
      <w:r w:rsidRPr="00D74A62">
        <w:rPr>
          <w:rFonts w:ascii="Arial" w:hAnsi="Arial" w:cs="Arial"/>
          <w:sz w:val="20"/>
          <w:szCs w:val="20"/>
          <w:highlight w:val="yellow"/>
        </w:rPr>
        <w:t xml:space="preserve">” / </w:t>
      </w:r>
      <w:r w:rsidR="00D74A62" w:rsidRPr="00D74A6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785874125478</w:t>
      </w:r>
      <w:r w:rsidRPr="00D74A62">
        <w:rPr>
          <w:rFonts w:ascii="Arial" w:hAnsi="Arial" w:cs="Arial"/>
          <w:sz w:val="20"/>
          <w:szCs w:val="20"/>
          <w:highlight w:val="yellow"/>
        </w:rPr>
        <w:t xml:space="preserve">” / NOMBRADO / </w:t>
      </w:r>
      <w:r w:rsidR="008B4983" w:rsidRPr="00D74A6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TRABAJADOR DE SERVICIO </w:t>
      </w:r>
      <w:r w:rsidRPr="00D74A62">
        <w:rPr>
          <w:rFonts w:ascii="Arial" w:hAnsi="Arial" w:cs="Arial"/>
          <w:sz w:val="20"/>
          <w:szCs w:val="20"/>
          <w:highlight w:val="yellow"/>
        </w:rPr>
        <w:t>/ “EBR” / “</w:t>
      </w:r>
      <w:r w:rsidR="00D74A62" w:rsidRPr="00D74A62">
        <w:rPr>
          <w:rFonts w:ascii="Arial" w:hAnsi="Arial" w:cs="Arial"/>
          <w:sz w:val="20"/>
          <w:szCs w:val="20"/>
          <w:highlight w:val="yellow"/>
        </w:rPr>
        <w:t>PRIMARIA</w:t>
      </w:r>
      <w:r w:rsidRPr="00D74A62">
        <w:rPr>
          <w:rFonts w:ascii="Arial" w:hAnsi="Arial" w:cs="Arial"/>
          <w:sz w:val="20"/>
          <w:szCs w:val="20"/>
          <w:highlight w:val="yellow"/>
        </w:rPr>
        <w:t xml:space="preserve">” / </w:t>
      </w:r>
      <w:r w:rsidRPr="00D74A62">
        <w:rPr>
          <w:rFonts w:ascii="Arial" w:hAnsi="Arial" w:cs="Arial"/>
          <w:b/>
          <w:sz w:val="20"/>
          <w:szCs w:val="20"/>
          <w:highlight w:val="yellow"/>
        </w:rPr>
        <w:t xml:space="preserve">EXCEDENTE </w:t>
      </w:r>
      <w:r w:rsidR="00D74A62" w:rsidRPr="003D7FEF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POR TENER MENOR ESTUDIO AUXILIAR.</w:t>
      </w:r>
    </w:p>
    <w:p w:rsidR="00BE7AD0" w:rsidRPr="00D74A62" w:rsidRDefault="00F11EA4" w:rsidP="00D74A6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“</w:t>
      </w:r>
      <w:r w:rsidR="0058493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JAIME TORRES</w:t>
      </w:r>
      <w:r w:rsidR="00787B13" w:rsidRPr="00D74A62">
        <w:rPr>
          <w:rFonts w:ascii="Arial" w:hAnsi="Arial" w:cs="Arial"/>
          <w:sz w:val="20"/>
          <w:szCs w:val="20"/>
          <w:highlight w:val="yellow"/>
        </w:rPr>
        <w:t xml:space="preserve">” / </w:t>
      </w:r>
      <w:r w:rsidR="00584936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785074125473</w:t>
      </w:r>
      <w:r w:rsidR="00787B13" w:rsidRPr="00D74A62">
        <w:rPr>
          <w:rFonts w:ascii="Arial" w:hAnsi="Arial" w:cs="Arial"/>
          <w:sz w:val="20"/>
          <w:szCs w:val="20"/>
          <w:highlight w:val="yellow"/>
        </w:rPr>
        <w:t xml:space="preserve">” / NOMBRADO / </w:t>
      </w:r>
      <w:r w:rsidR="00787B13" w:rsidRPr="00D74A6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TRABAJADOR DE SERVICIO </w:t>
      </w:r>
      <w:r w:rsidR="00787B13" w:rsidRPr="00D74A62">
        <w:rPr>
          <w:rFonts w:ascii="Arial" w:hAnsi="Arial" w:cs="Arial"/>
          <w:sz w:val="20"/>
          <w:szCs w:val="20"/>
          <w:highlight w:val="yellow"/>
        </w:rPr>
        <w:t>/ “EBR” / “</w:t>
      </w:r>
      <w:r w:rsidR="00787B13">
        <w:rPr>
          <w:rFonts w:ascii="Arial" w:hAnsi="Arial" w:cs="Arial"/>
          <w:sz w:val="20"/>
          <w:szCs w:val="20"/>
          <w:highlight w:val="yellow"/>
        </w:rPr>
        <w:t>SECUNDARIA</w:t>
      </w:r>
      <w:r w:rsidR="00787B13" w:rsidRPr="00D74A62">
        <w:rPr>
          <w:rFonts w:ascii="Arial" w:hAnsi="Arial" w:cs="Arial"/>
          <w:sz w:val="20"/>
          <w:szCs w:val="20"/>
          <w:highlight w:val="yellow"/>
        </w:rPr>
        <w:t xml:space="preserve">” / </w:t>
      </w:r>
      <w:r w:rsidR="00787B13" w:rsidRPr="00D74A62">
        <w:rPr>
          <w:rFonts w:ascii="Arial" w:hAnsi="Arial" w:cs="Arial"/>
          <w:b/>
          <w:sz w:val="20"/>
          <w:szCs w:val="20"/>
          <w:highlight w:val="yellow"/>
        </w:rPr>
        <w:t xml:space="preserve">EXCEDENTE </w:t>
      </w:r>
      <w:r w:rsidR="00787B13" w:rsidRPr="003D7FEF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POR TENER MENOR ESTUDIO AUXILIAR.</w:t>
      </w:r>
    </w:p>
    <w:p w:rsidR="00BE7AD0" w:rsidRPr="00BE1973" w:rsidRDefault="00BE7AD0" w:rsidP="00BE7AD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es-PE"/>
        </w:rPr>
      </w:pPr>
      <w:r w:rsidRPr="00BE1973">
        <w:rPr>
          <w:rFonts w:ascii="Arial" w:eastAsia="Times New Roman" w:hAnsi="Arial" w:cs="Arial"/>
          <w:color w:val="0070C0"/>
          <w:sz w:val="20"/>
          <w:szCs w:val="20"/>
          <w:lang w:eastAsia="es-PE"/>
        </w:rPr>
        <w:t>NOTA: SE PRESENTA EJEMPLOS A FIN DE ENTENDER EL ORDEN DE PRELACIÓN DE LOS CRITERIOS PARA DECLARAR LA EXCEDENCIA</w:t>
      </w:r>
    </w:p>
    <w:p w:rsidR="00BE7AD0" w:rsidRPr="003D7FEF" w:rsidRDefault="00BE7AD0" w:rsidP="00BE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BE7AD0" w:rsidRPr="003D7FEF" w:rsidRDefault="009210EA" w:rsidP="00BE7A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sz w:val="20"/>
          <w:szCs w:val="20"/>
        </w:rPr>
        <w:t>L</w:t>
      </w:r>
      <w:r w:rsidR="00BE7AD0" w:rsidRPr="003D7FEF">
        <w:rPr>
          <w:rFonts w:ascii="Arial" w:hAnsi="Arial" w:cs="Arial"/>
          <w:sz w:val="20"/>
          <w:szCs w:val="20"/>
        </w:rPr>
        <w:t>a Comisión de Racionalizació</w:t>
      </w:r>
      <w:r>
        <w:rPr>
          <w:rFonts w:ascii="Arial" w:hAnsi="Arial" w:cs="Arial"/>
          <w:sz w:val="20"/>
          <w:szCs w:val="20"/>
        </w:rPr>
        <w:t>n de la Institución Educativa ____________________e</w:t>
      </w:r>
      <w:r w:rsidRPr="003D7FEF">
        <w:rPr>
          <w:rFonts w:ascii="Arial" w:hAnsi="Arial" w:cs="Arial"/>
          <w:sz w:val="20"/>
          <w:szCs w:val="20"/>
        </w:rPr>
        <w:t>n señal de conformidad,</w:t>
      </w:r>
      <w:r>
        <w:rPr>
          <w:rFonts w:ascii="Arial" w:hAnsi="Arial" w:cs="Arial"/>
          <w:sz w:val="20"/>
          <w:szCs w:val="20"/>
        </w:rPr>
        <w:t xml:space="preserve"> </w:t>
      </w:r>
      <w:r w:rsidR="00BE7AD0" w:rsidRPr="003D7FEF">
        <w:rPr>
          <w:rFonts w:ascii="Arial" w:hAnsi="Arial" w:cs="Arial"/>
          <w:sz w:val="20"/>
          <w:szCs w:val="20"/>
        </w:rPr>
        <w:t>suscriben el presente Acta de Evaluación del</w:t>
      </w:r>
      <w:r w:rsidR="00787B13">
        <w:rPr>
          <w:rFonts w:ascii="Arial" w:hAnsi="Arial" w:cs="Arial"/>
          <w:sz w:val="20"/>
          <w:szCs w:val="20"/>
        </w:rPr>
        <w:t xml:space="preserve"> personal e</w:t>
      </w:r>
      <w:r w:rsidR="00BE7AD0" w:rsidRPr="003D7FEF">
        <w:rPr>
          <w:rFonts w:ascii="Arial" w:hAnsi="Arial" w:cs="Arial"/>
          <w:sz w:val="20"/>
          <w:szCs w:val="20"/>
        </w:rPr>
        <w:t>xcedente.</w:t>
      </w:r>
    </w:p>
    <w:p w:rsidR="00BE7AD0" w:rsidRPr="003D7FEF" w:rsidRDefault="00BE7AD0" w:rsidP="00BE7A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27D01" w:rsidRDefault="00127D01" w:rsidP="00BE7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D01" w:rsidRDefault="00127D01" w:rsidP="00BE7A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D01" w:rsidRDefault="00127D01" w:rsidP="00BE7A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7AD0" w:rsidRPr="003D7FEF" w:rsidRDefault="00127D01" w:rsidP="00BE7A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10EA">
        <w:rPr>
          <w:rFonts w:ascii="Arial" w:hAnsi="Arial" w:cs="Arial"/>
          <w:sz w:val="20"/>
          <w:szCs w:val="20"/>
        </w:rPr>
        <w:t xml:space="preserve">Huancayo </w:t>
      </w:r>
      <w:r w:rsidR="009728E4">
        <w:rPr>
          <w:rFonts w:ascii="Arial" w:hAnsi="Arial" w:cs="Arial"/>
          <w:sz w:val="20"/>
          <w:szCs w:val="20"/>
        </w:rPr>
        <w:t>,</w:t>
      </w:r>
      <w:proofErr w:type="gramEnd"/>
      <w:r w:rsidR="009728E4">
        <w:rPr>
          <w:rFonts w:ascii="Arial" w:hAnsi="Arial" w:cs="Arial"/>
          <w:sz w:val="20"/>
          <w:szCs w:val="20"/>
        </w:rPr>
        <w:t xml:space="preserve"> ___ de ____ del 202</w:t>
      </w:r>
      <w:r w:rsidR="003A265C">
        <w:rPr>
          <w:rFonts w:ascii="Arial" w:hAnsi="Arial" w:cs="Arial"/>
          <w:sz w:val="20"/>
          <w:szCs w:val="20"/>
        </w:rPr>
        <w:t>3</w:t>
      </w:r>
      <w:r w:rsidR="00BE7AD0" w:rsidRPr="003D7FEF">
        <w:rPr>
          <w:rFonts w:ascii="Arial" w:hAnsi="Arial" w:cs="Arial"/>
          <w:sz w:val="20"/>
          <w:szCs w:val="20"/>
        </w:rPr>
        <w:t>.</w:t>
      </w:r>
    </w:p>
    <w:p w:rsidR="00E17750" w:rsidRPr="003D7FEF" w:rsidRDefault="00E17750" w:rsidP="00E17750">
      <w:pPr>
        <w:jc w:val="both"/>
        <w:rPr>
          <w:rFonts w:ascii="Arial" w:hAnsi="Arial" w:cs="Arial"/>
          <w:sz w:val="20"/>
          <w:szCs w:val="20"/>
        </w:rPr>
      </w:pPr>
    </w:p>
    <w:p w:rsidR="00E17750" w:rsidRDefault="00E17750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p w:rsidR="00127D01" w:rsidRPr="003D7FEF" w:rsidRDefault="00127D01" w:rsidP="00E177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9"/>
        <w:gridCol w:w="822"/>
        <w:gridCol w:w="278"/>
        <w:gridCol w:w="3720"/>
        <w:gridCol w:w="1134"/>
        <w:gridCol w:w="3948"/>
      </w:tblGrid>
      <w:tr w:rsidR="00BE7AD0" w:rsidRPr="003D7FEF" w:rsidTr="00BE7AD0">
        <w:trPr>
          <w:jc w:val="center"/>
        </w:trPr>
        <w:tc>
          <w:tcPr>
            <w:tcW w:w="4106" w:type="dxa"/>
            <w:gridSpan w:val="2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****************************</w:t>
            </w:r>
            <w:r w:rsidRPr="003D7FEF">
              <w:rPr>
                <w:rFonts w:ascii="Arial" w:hAnsi="Arial" w:cs="Arial"/>
                <w:sz w:val="20"/>
                <w:szCs w:val="20"/>
                <w:highlight w:val="yellow"/>
                <w:bdr w:val="single" w:sz="4" w:space="0" w:color="auto"/>
              </w:rPr>
              <w:t>*</w:t>
            </w: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******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DIRECTOR(A)-PRESIDENTE COTIE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1100" w:type="dxa"/>
            <w:gridSpan w:val="2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***********************************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1134" w:type="dxa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  <w:highlight w:val="yellow"/>
              </w:rPr>
              <w:t>***********************************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REPRESENTANTE DE TRABAJADORES ADMINITRATIVOS</w:t>
            </w:r>
          </w:p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FEF">
              <w:rPr>
                <w:rFonts w:ascii="Arial" w:hAnsi="Arial" w:cs="Arial"/>
                <w:sz w:val="20"/>
                <w:szCs w:val="20"/>
              </w:rPr>
              <w:t>Nivel/Ciclo/Forma/Modalidad</w:t>
            </w:r>
          </w:p>
        </w:tc>
      </w:tr>
      <w:tr w:rsidR="00BE7AD0" w:rsidRPr="003D7FEF" w:rsidTr="00BE7AD0">
        <w:trPr>
          <w:gridAfter w:val="4"/>
          <w:wAfter w:w="9080" w:type="dxa"/>
          <w:jc w:val="center"/>
        </w:trPr>
        <w:tc>
          <w:tcPr>
            <w:tcW w:w="4077" w:type="dxa"/>
          </w:tcPr>
          <w:p w:rsidR="00BE7AD0" w:rsidRPr="003D7FEF" w:rsidRDefault="00BE7AD0" w:rsidP="00D7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E7AD0" w:rsidRPr="003D7FEF" w:rsidRDefault="00BE7AD0" w:rsidP="00D74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750" w:rsidRPr="003D7FEF" w:rsidRDefault="00E17750" w:rsidP="001E69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sectPr w:rsidR="00E17750" w:rsidRPr="003D7FEF" w:rsidSect="00177F4D">
      <w:headerReference w:type="default" r:id="rId8"/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E9" w:rsidRDefault="00412AE9" w:rsidP="00AA5B33">
      <w:pPr>
        <w:spacing w:after="0" w:line="240" w:lineRule="auto"/>
      </w:pPr>
      <w:r>
        <w:separator/>
      </w:r>
    </w:p>
  </w:endnote>
  <w:endnote w:type="continuationSeparator" w:id="0">
    <w:p w:rsidR="00412AE9" w:rsidRDefault="00412AE9" w:rsidP="00AA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E9" w:rsidRDefault="00412AE9" w:rsidP="00AA5B33">
      <w:pPr>
        <w:spacing w:after="0" w:line="240" w:lineRule="auto"/>
      </w:pPr>
      <w:r>
        <w:separator/>
      </w:r>
    </w:p>
  </w:footnote>
  <w:footnote w:type="continuationSeparator" w:id="0">
    <w:p w:rsidR="00412AE9" w:rsidRDefault="00412AE9" w:rsidP="00AA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62" w:rsidRDefault="006C293E" w:rsidP="00BE7AD0">
    <w:pPr>
      <w:pStyle w:val="Encabezado"/>
      <w:jc w:val="center"/>
    </w:pPr>
    <w:r>
      <w:rPr>
        <w:lang w:eastAsia="es-PE"/>
      </w:rPr>
      <w:drawing>
        <wp:inline distT="0" distB="0" distL="0" distR="0" wp14:anchorId="10FA4384" wp14:editId="6BFCE17D">
          <wp:extent cx="8257540" cy="546962"/>
          <wp:effectExtent l="0" t="0" r="0" b="571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540" cy="54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EB8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5E7C"/>
    <w:multiLevelType w:val="hybridMultilevel"/>
    <w:tmpl w:val="146CBD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50B6"/>
    <w:multiLevelType w:val="hybridMultilevel"/>
    <w:tmpl w:val="25569EA2"/>
    <w:lvl w:ilvl="0" w:tplc="0C1E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3614A"/>
    <w:rsid w:val="00093477"/>
    <w:rsid w:val="000B02B4"/>
    <w:rsid w:val="000E435E"/>
    <w:rsid w:val="000E7DD8"/>
    <w:rsid w:val="001066A7"/>
    <w:rsid w:val="00127D01"/>
    <w:rsid w:val="00154160"/>
    <w:rsid w:val="001713DC"/>
    <w:rsid w:val="00177F4D"/>
    <w:rsid w:val="00197EDF"/>
    <w:rsid w:val="001D6BA8"/>
    <w:rsid w:val="001E6992"/>
    <w:rsid w:val="002009D4"/>
    <w:rsid w:val="00203157"/>
    <w:rsid w:val="00212808"/>
    <w:rsid w:val="002275BE"/>
    <w:rsid w:val="00230766"/>
    <w:rsid w:val="00297C6D"/>
    <w:rsid w:val="002C50FA"/>
    <w:rsid w:val="002D06B5"/>
    <w:rsid w:val="002E2C28"/>
    <w:rsid w:val="003A265C"/>
    <w:rsid w:val="003B4928"/>
    <w:rsid w:val="003B705B"/>
    <w:rsid w:val="003D7FEF"/>
    <w:rsid w:val="0040183A"/>
    <w:rsid w:val="00412AE9"/>
    <w:rsid w:val="004673ED"/>
    <w:rsid w:val="004C3E59"/>
    <w:rsid w:val="004D7BC1"/>
    <w:rsid w:val="00537449"/>
    <w:rsid w:val="00581CBB"/>
    <w:rsid w:val="00584936"/>
    <w:rsid w:val="00603E5E"/>
    <w:rsid w:val="00611150"/>
    <w:rsid w:val="00657CA2"/>
    <w:rsid w:val="00661F4C"/>
    <w:rsid w:val="0067138A"/>
    <w:rsid w:val="00686E25"/>
    <w:rsid w:val="006C293E"/>
    <w:rsid w:val="006E0A48"/>
    <w:rsid w:val="007724BD"/>
    <w:rsid w:val="00782ED0"/>
    <w:rsid w:val="00787B13"/>
    <w:rsid w:val="007C48B6"/>
    <w:rsid w:val="007E4E98"/>
    <w:rsid w:val="007E5B21"/>
    <w:rsid w:val="00806217"/>
    <w:rsid w:val="0086480C"/>
    <w:rsid w:val="00871966"/>
    <w:rsid w:val="00885C0E"/>
    <w:rsid w:val="008A2DB0"/>
    <w:rsid w:val="008B4983"/>
    <w:rsid w:val="008F3D62"/>
    <w:rsid w:val="00905C7F"/>
    <w:rsid w:val="0091748F"/>
    <w:rsid w:val="009210EA"/>
    <w:rsid w:val="009560C0"/>
    <w:rsid w:val="009624FE"/>
    <w:rsid w:val="009728E4"/>
    <w:rsid w:val="009A7458"/>
    <w:rsid w:val="009E75F9"/>
    <w:rsid w:val="00A27527"/>
    <w:rsid w:val="00AA5B33"/>
    <w:rsid w:val="00B02761"/>
    <w:rsid w:val="00B073CC"/>
    <w:rsid w:val="00B22EC0"/>
    <w:rsid w:val="00B516D6"/>
    <w:rsid w:val="00B8748D"/>
    <w:rsid w:val="00BB0DBB"/>
    <w:rsid w:val="00BD4A0D"/>
    <w:rsid w:val="00BE1973"/>
    <w:rsid w:val="00BE7AD0"/>
    <w:rsid w:val="00C010FF"/>
    <w:rsid w:val="00C23574"/>
    <w:rsid w:val="00C53588"/>
    <w:rsid w:val="00C66A27"/>
    <w:rsid w:val="00C85879"/>
    <w:rsid w:val="00C93688"/>
    <w:rsid w:val="00CA3F62"/>
    <w:rsid w:val="00CC2F46"/>
    <w:rsid w:val="00D74A62"/>
    <w:rsid w:val="00D74F84"/>
    <w:rsid w:val="00D8418B"/>
    <w:rsid w:val="00D847EF"/>
    <w:rsid w:val="00D84A88"/>
    <w:rsid w:val="00D94893"/>
    <w:rsid w:val="00D95145"/>
    <w:rsid w:val="00DB0424"/>
    <w:rsid w:val="00E12E3D"/>
    <w:rsid w:val="00E17750"/>
    <w:rsid w:val="00E4281E"/>
    <w:rsid w:val="00E50D35"/>
    <w:rsid w:val="00E560E6"/>
    <w:rsid w:val="00E97F66"/>
    <w:rsid w:val="00EB4B88"/>
    <w:rsid w:val="00EC30DE"/>
    <w:rsid w:val="00EE4154"/>
    <w:rsid w:val="00F11EA4"/>
    <w:rsid w:val="00F36D69"/>
    <w:rsid w:val="00F44D65"/>
    <w:rsid w:val="00F65925"/>
    <w:rsid w:val="00F93B73"/>
    <w:rsid w:val="00F95C64"/>
    <w:rsid w:val="00FB1647"/>
    <w:rsid w:val="00FB2296"/>
    <w:rsid w:val="00FF505A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415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E4154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aliases w:val="Car,f13Car,h,maria,encabezado"/>
    <w:basedOn w:val="Normal"/>
    <w:link w:val="EncabezadoCar"/>
    <w:uiPriority w:val="99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aliases w:val="Car Car,f13Car Car,h Car,maria Car,encabezado Car"/>
    <w:basedOn w:val="Fuentedeprrafopredeter"/>
    <w:link w:val="Encabezado"/>
    <w:uiPriority w:val="99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E4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E4154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91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AA5B3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5B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5B3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02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61"/>
  </w:style>
  <w:style w:type="character" w:styleId="nfasis">
    <w:name w:val="Emphasis"/>
    <w:basedOn w:val="Fuentedeprrafopredeter"/>
    <w:uiPriority w:val="20"/>
    <w:qFormat/>
    <w:rsid w:val="006C2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90F3-E022-4E7A-B06B-EA8C5EC0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elsa victoria silva ponce</cp:lastModifiedBy>
  <cp:revision>2</cp:revision>
  <cp:lastPrinted>2017-03-06T15:02:00Z</cp:lastPrinted>
  <dcterms:created xsi:type="dcterms:W3CDTF">2023-04-24T22:24:00Z</dcterms:created>
  <dcterms:modified xsi:type="dcterms:W3CDTF">2023-04-24T22:24:00Z</dcterms:modified>
</cp:coreProperties>
</file>